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附件2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亿川专转本</w:t>
      </w:r>
      <w:r>
        <w:rPr>
          <w:rFonts w:hint="eastAsia" w:ascii="方正小标宋简体" w:hAnsi="黑体" w:eastAsia="方正小标宋简体"/>
          <w:sz w:val="32"/>
          <w:szCs w:val="32"/>
        </w:rPr>
        <w:t>培训中心有限公司培训方案</w:t>
      </w:r>
    </w:p>
    <w:tbl>
      <w:tblPr>
        <w:tblStyle w:val="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116"/>
        <w:gridCol w:w="961"/>
        <w:gridCol w:w="961"/>
        <w:gridCol w:w="961"/>
        <w:gridCol w:w="961"/>
        <w:gridCol w:w="961"/>
        <w:gridCol w:w="961"/>
        <w:gridCol w:w="961"/>
        <w:gridCol w:w="1498"/>
        <w:gridCol w:w="895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科目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总学时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面授课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实践课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2学期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3学期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4学期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5学期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大二暑假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6学期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王老师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许老师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计算机一级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柏老师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11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专业综合基础理论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152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128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叶老师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116" w:type="dxa"/>
            <w:shd w:val="clear" w:color="000000" w:fill="FFCC9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专业综合操作技能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64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叶老师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2116" w:type="dxa"/>
            <w:shd w:val="clear" w:color="000000" w:fill="FFCC9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总计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656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544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48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144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144</w:t>
            </w:r>
          </w:p>
        </w:tc>
        <w:tc>
          <w:tcPr>
            <w:tcW w:w="149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  <w:t>224</w:t>
            </w: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  <w14:ligatures w14:val="none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说明：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前四个学期</w:t>
      </w:r>
      <w:r>
        <w:rPr>
          <w:rFonts w:hint="eastAsia" w:ascii="仿宋" w:hAnsi="仿宋" w:eastAsia="仿宋"/>
          <w:sz w:val="28"/>
          <w:szCs w:val="28"/>
        </w:rPr>
        <w:t>一般安排周六、周日授课，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第五学期安排在大二暑假封闭式集训（食宿自理）；</w:t>
      </w:r>
      <w:r>
        <w:rPr>
          <w:rFonts w:hint="eastAsia" w:ascii="仿宋" w:hAnsi="仿宋" w:eastAsia="仿宋"/>
          <w:sz w:val="28"/>
          <w:szCs w:val="28"/>
        </w:rPr>
        <w:t>理论课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主要以周末班为主，第二第三学期夯实基础课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第四第五学期强化冲刺课；</w:t>
      </w:r>
      <w:r>
        <w:rPr>
          <w:rFonts w:hint="eastAsia" w:ascii="仿宋" w:hAnsi="仿宋" w:eastAsia="仿宋"/>
          <w:sz w:val="28"/>
          <w:szCs w:val="28"/>
        </w:rPr>
        <w:t>实践课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部分主要安排在第四第五学期，在掌握理论基础上学习实践技能课程，根据考试大纲依次教学。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师资：英语王老师某本科院校外国语学院老师，专转本、英语教学十余年，上课经验丰富，课堂互动教学，深受广大学生认可。高数许老师某高校在职老师，副教授；专转本教学十余年，上课诙谐幽默、举一反三，课上课下互动教学，每年都带出很多高数高分学员。专业课叶老师某高校在职教师，博士、副教授，多年一线教学丰富经验，教学严谨、一丝不苟，主讲经济学、会计学。</w:t>
      </w: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3.班主任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袁老师，和蔼可亲，认真负责，善于沟通交流。关心关注每一位学员学习生活状况！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2MDg2MDVlNDA1ZWE5OTAyNWIwNmMzYTU5YjAzN2YifQ=="/>
  </w:docVars>
  <w:rsids>
    <w:rsidRoot w:val="00DD3EF7"/>
    <w:rsid w:val="001571CD"/>
    <w:rsid w:val="003D078E"/>
    <w:rsid w:val="00557D46"/>
    <w:rsid w:val="00706136"/>
    <w:rsid w:val="00AC6CDD"/>
    <w:rsid w:val="00B36E9C"/>
    <w:rsid w:val="00BD4450"/>
    <w:rsid w:val="00C97C49"/>
    <w:rsid w:val="00D12562"/>
    <w:rsid w:val="00DD3EF7"/>
    <w:rsid w:val="00DF7128"/>
    <w:rsid w:val="700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Lines>2</Lines>
  <Paragraphs>1</Paragraphs>
  <TotalTime>48</TotalTime>
  <ScaleCrop>false</ScaleCrop>
  <LinksUpToDate>false</LinksUpToDate>
  <CharactersWithSpaces>285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2023-12-07T02:48:00Z</dcterms:created>
  <dc:creator>李旭海</dc:creator>
  <cp:lastModifiedBy>唐佳佳</cp:lastModifiedBy>
  <dcterms:modified xsi:type="dcterms:W3CDTF">2023-12-07T10:30:41Z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1781402EA5BE407FB55C7B979138CD8C_13</vt:lpwstr>
  </property>
</Properties>
</file>