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BDE" w:rsidRDefault="00AA271B">
      <w:pPr>
        <w:rPr>
          <w:rFonts w:ascii="黑体" w:eastAsia="黑体" w:hAnsi="黑体"/>
          <w:szCs w:val="21"/>
        </w:rPr>
      </w:pPr>
      <w:bookmarkStart w:id="0" w:name="_GoBack"/>
      <w:bookmarkEnd w:id="0"/>
      <w:r>
        <w:rPr>
          <w:rFonts w:ascii="黑体" w:eastAsia="黑体" w:hAnsi="黑体"/>
          <w:szCs w:val="21"/>
        </w:rPr>
        <w:t>附件</w:t>
      </w:r>
      <w:r>
        <w:rPr>
          <w:rFonts w:ascii="黑体" w:eastAsia="黑体" w:hAnsi="黑体"/>
          <w:szCs w:val="21"/>
        </w:rPr>
        <w:t>2</w:t>
      </w:r>
    </w:p>
    <w:p w:rsidR="00763BDE" w:rsidRDefault="00AA271B">
      <w:pPr>
        <w:jc w:val="center"/>
        <w:rPr>
          <w:rFonts w:ascii="黑体" w:eastAsia="黑体" w:hAnsi="黑体"/>
          <w:szCs w:val="21"/>
        </w:rPr>
      </w:pPr>
      <w:r>
        <w:rPr>
          <w:rFonts w:ascii="方正小标宋简体" w:eastAsia="方正小标宋简体" w:hAnsi="黑体" w:hint="eastAsia"/>
          <w:sz w:val="32"/>
          <w:szCs w:val="32"/>
        </w:rPr>
        <w:t>同方专转本工程学院</w:t>
      </w:r>
      <w:r>
        <w:rPr>
          <w:rFonts w:ascii="方正小标宋简体" w:eastAsia="方正小标宋简体" w:hAnsi="黑体" w:hint="eastAsia"/>
          <w:sz w:val="32"/>
          <w:szCs w:val="32"/>
        </w:rPr>
        <w:t>培训</w:t>
      </w:r>
      <w:r>
        <w:rPr>
          <w:rFonts w:ascii="方正小标宋简体" w:eastAsia="方正小标宋简体" w:hAnsi="黑体" w:hint="eastAsia"/>
          <w:sz w:val="32"/>
          <w:szCs w:val="32"/>
        </w:rPr>
        <w:t>定制</w:t>
      </w:r>
      <w:r>
        <w:rPr>
          <w:rFonts w:ascii="方正小标宋简体" w:eastAsia="方正小标宋简体" w:hAnsi="黑体" w:hint="eastAsia"/>
          <w:sz w:val="32"/>
          <w:szCs w:val="32"/>
        </w:rPr>
        <w:t>方案</w:t>
      </w:r>
    </w:p>
    <w:tbl>
      <w:tblPr>
        <w:tblpPr w:leftFromText="180" w:rightFromText="180" w:vertAnchor="text" w:horzAnchor="page" w:tblpXSpec="center" w:tblpY="621"/>
        <w:tblOverlap w:val="never"/>
        <w:tblW w:w="15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335"/>
        <w:gridCol w:w="1980"/>
        <w:gridCol w:w="892"/>
        <w:gridCol w:w="885"/>
        <w:gridCol w:w="855"/>
        <w:gridCol w:w="855"/>
        <w:gridCol w:w="900"/>
        <w:gridCol w:w="885"/>
        <w:gridCol w:w="1177"/>
        <w:gridCol w:w="1165"/>
        <w:gridCol w:w="922"/>
        <w:gridCol w:w="1641"/>
        <w:gridCol w:w="1529"/>
      </w:tblGrid>
      <w:tr w:rsidR="00763BDE">
        <w:trPr>
          <w:trHeight w:val="454"/>
          <w:jc w:val="center"/>
        </w:trPr>
        <w:tc>
          <w:tcPr>
            <w:tcW w:w="654" w:type="dxa"/>
            <w:vAlign w:val="center"/>
          </w:tcPr>
          <w:p w:rsidR="00763BDE" w:rsidRDefault="00AA271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335" w:type="dxa"/>
            <w:vAlign w:val="center"/>
          </w:tcPr>
          <w:p w:rsidR="00763BDE" w:rsidRDefault="00AA271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类型</w:t>
            </w:r>
          </w:p>
        </w:tc>
        <w:tc>
          <w:tcPr>
            <w:tcW w:w="1980" w:type="dxa"/>
            <w:vAlign w:val="center"/>
          </w:tcPr>
          <w:p w:rsidR="00763BDE" w:rsidRDefault="00AA271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科目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63BDE" w:rsidRDefault="00AA271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总学时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763BDE" w:rsidRDefault="00AA271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面授课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63BDE" w:rsidRDefault="00AA271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实践课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63BDE" w:rsidRDefault="00AA271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学期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3BDE" w:rsidRDefault="00AA271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学期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763BDE" w:rsidRDefault="00AA271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学期</w:t>
            </w:r>
          </w:p>
        </w:tc>
        <w:tc>
          <w:tcPr>
            <w:tcW w:w="1177" w:type="dxa"/>
            <w:vAlign w:val="center"/>
          </w:tcPr>
          <w:p w:rsidR="00763BDE" w:rsidRDefault="00AA271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学期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763BDE" w:rsidRDefault="00AA271B">
            <w:pPr>
              <w:tabs>
                <w:tab w:val="left" w:pos="211"/>
              </w:tabs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暑期集训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63BDE" w:rsidRDefault="00AA271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学期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763BDE" w:rsidRDefault="00AA271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同方网校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763BDE" w:rsidRDefault="00AA271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授课教师</w:t>
            </w:r>
          </w:p>
        </w:tc>
      </w:tr>
      <w:tr w:rsidR="00763BDE">
        <w:trPr>
          <w:trHeight w:val="454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763BDE" w:rsidRDefault="00AA271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文化课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英语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63BDE" w:rsidRDefault="00763BD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177" w:type="dxa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763BDE" w:rsidRDefault="00763BD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</w:tcPr>
          <w:p w:rsidR="00763BDE" w:rsidRDefault="00AA271B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每位学员配备同方网校课堂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供学员课后反复使用，直至考试结束，网校课堂课时数量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480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课时</w:t>
            </w:r>
          </w:p>
          <w:p w:rsidR="00763BDE" w:rsidRDefault="00763BD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29" w:type="dxa"/>
            <w:vMerge w:val="restart"/>
            <w:shd w:val="clear" w:color="auto" w:fill="auto"/>
            <w:vAlign w:val="center"/>
          </w:tcPr>
          <w:p w:rsidR="00763BDE" w:rsidRDefault="00AA271B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王老师、巢老师、史老师、沈老师、唐老师等数十名</w:t>
            </w:r>
          </w:p>
          <w:p w:rsidR="00763BDE" w:rsidRDefault="00AA271B">
            <w:pPr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同方金牌师资拥有数十年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专转本教学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经验</w:t>
            </w:r>
          </w:p>
        </w:tc>
      </w:tr>
      <w:tr w:rsidR="00763BDE">
        <w:trPr>
          <w:trHeight w:val="454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763BDE" w:rsidRDefault="00AA271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763BDE" w:rsidRDefault="00763B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高等数学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63BDE" w:rsidRDefault="00763BD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177" w:type="dxa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641" w:type="dxa"/>
            <w:vMerge/>
            <w:shd w:val="clear" w:color="auto" w:fill="auto"/>
            <w:vAlign w:val="center"/>
          </w:tcPr>
          <w:p w:rsidR="00763BDE" w:rsidRDefault="00763BD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:rsidR="00763BDE" w:rsidRDefault="00763BDE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63BDE">
        <w:trPr>
          <w:trHeight w:val="362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763BDE" w:rsidRDefault="00AA271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763BDE" w:rsidRDefault="00763B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大学语文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63BDE" w:rsidRDefault="00763BD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177" w:type="dxa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641" w:type="dxa"/>
            <w:vMerge/>
            <w:shd w:val="clear" w:color="auto" w:fill="auto"/>
            <w:vAlign w:val="center"/>
          </w:tcPr>
          <w:p w:rsidR="00763BDE" w:rsidRDefault="00763BD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:rsidR="00763BDE" w:rsidRDefault="00763BDE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63BDE">
        <w:trPr>
          <w:trHeight w:val="372"/>
          <w:jc w:val="center"/>
        </w:trPr>
        <w:tc>
          <w:tcPr>
            <w:tcW w:w="654" w:type="dxa"/>
            <w:vMerge w:val="restart"/>
            <w:shd w:val="clear" w:color="auto" w:fill="auto"/>
            <w:vAlign w:val="center"/>
          </w:tcPr>
          <w:p w:rsidR="00763BDE" w:rsidRDefault="00AA271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335" w:type="dxa"/>
            <w:vMerge w:val="restart"/>
            <w:shd w:val="clear" w:color="auto" w:fill="auto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专业课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专业综合基础理论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246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246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63BDE" w:rsidRDefault="00763BD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63BDE" w:rsidRDefault="00763BD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177" w:type="dxa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641" w:type="dxa"/>
            <w:vMerge/>
            <w:shd w:val="clear" w:color="auto" w:fill="auto"/>
            <w:vAlign w:val="center"/>
          </w:tcPr>
          <w:p w:rsidR="00763BDE" w:rsidRDefault="00763BD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:rsidR="00763BDE" w:rsidRDefault="00763BDE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63BDE">
        <w:trPr>
          <w:trHeight w:val="412"/>
          <w:jc w:val="center"/>
        </w:trPr>
        <w:tc>
          <w:tcPr>
            <w:tcW w:w="654" w:type="dxa"/>
            <w:vMerge/>
            <w:shd w:val="clear" w:color="auto" w:fill="auto"/>
            <w:vAlign w:val="center"/>
          </w:tcPr>
          <w:p w:rsidR="00763BDE" w:rsidRDefault="00763BD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35" w:type="dxa"/>
            <w:vMerge/>
            <w:shd w:val="clear" w:color="auto" w:fill="auto"/>
            <w:vAlign w:val="center"/>
          </w:tcPr>
          <w:p w:rsidR="00763BDE" w:rsidRDefault="00763BD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专业综合操作技能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63BDE" w:rsidRDefault="00AA271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63BDE" w:rsidRDefault="00763BD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63BDE" w:rsidRDefault="00763BD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:rsidR="00763BDE" w:rsidRDefault="00763BD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641" w:type="dxa"/>
            <w:vMerge/>
            <w:shd w:val="clear" w:color="auto" w:fill="auto"/>
            <w:vAlign w:val="center"/>
          </w:tcPr>
          <w:p w:rsidR="00763BDE" w:rsidRDefault="00763BD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:rsidR="00763BDE" w:rsidRDefault="00763BDE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63BDE">
        <w:trPr>
          <w:trHeight w:val="358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763BDE" w:rsidRDefault="00AA271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335" w:type="dxa"/>
            <w:shd w:val="clear" w:color="auto" w:fill="auto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等级考试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全国计算机一级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63BDE" w:rsidRDefault="00763BD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763BDE" w:rsidRDefault="00763BD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763BDE" w:rsidRDefault="00763BD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:rsidR="00763BDE" w:rsidRDefault="00763BD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763BDE" w:rsidRDefault="00763BD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</w:tcPr>
          <w:p w:rsidR="00763BDE" w:rsidRDefault="00763BD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29" w:type="dxa"/>
            <w:vMerge/>
            <w:shd w:val="clear" w:color="auto" w:fill="auto"/>
            <w:vAlign w:val="center"/>
          </w:tcPr>
          <w:p w:rsidR="00763BDE" w:rsidRDefault="00763BDE">
            <w:pPr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763BDE">
        <w:trPr>
          <w:trHeight w:val="454"/>
          <w:jc w:val="center"/>
        </w:trPr>
        <w:tc>
          <w:tcPr>
            <w:tcW w:w="654" w:type="dxa"/>
            <w:shd w:val="clear" w:color="auto" w:fill="auto"/>
            <w:vAlign w:val="center"/>
          </w:tcPr>
          <w:p w:rsidR="00763BDE" w:rsidRDefault="00763BD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335" w:type="dxa"/>
            <w:shd w:val="clear" w:color="000000" w:fill="FFCC99"/>
            <w:vAlign w:val="center"/>
          </w:tcPr>
          <w:p w:rsidR="00763BDE" w:rsidRDefault="00763BD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980" w:type="dxa"/>
            <w:shd w:val="clear" w:color="000000" w:fill="FFCC99"/>
            <w:vAlign w:val="center"/>
          </w:tcPr>
          <w:p w:rsidR="00763BDE" w:rsidRDefault="00AA271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总计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698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698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63BDE" w:rsidRDefault="00AA271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885" w:type="dxa"/>
            <w:shd w:val="clear" w:color="auto" w:fill="auto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120</w:t>
            </w:r>
          </w:p>
        </w:tc>
        <w:tc>
          <w:tcPr>
            <w:tcW w:w="1177" w:type="dxa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96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240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63BDE" w:rsidRDefault="00AA271B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763BDE" w:rsidRDefault="00AA271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480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763BDE" w:rsidRDefault="00763BDE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763BDE" w:rsidRDefault="00AA271B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说明：</w:t>
      </w:r>
    </w:p>
    <w:p w:rsidR="00763BDE" w:rsidRDefault="00AA271B">
      <w:pPr>
        <w:rPr>
          <w:rFonts w:ascii="仿宋" w:eastAsia="仿宋" w:hAnsi="仿宋"/>
          <w:color w:val="000000" w:themeColor="text1"/>
          <w:sz w:val="28"/>
          <w:szCs w:val="28"/>
        </w:rPr>
      </w:pP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一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同方专转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本总结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多年教学经验对学员采用四阶段教学法，每个阶段的授课内容不同，由浅入深由点到面层层递进，从学员零基础到考前冲刺步步为营，为学员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成功转本保驾护航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。同方专转本为每位学员提供四个维度的上课模式，校内线下面授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+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课堂录播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+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网校直播课堂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+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暑期集训，四维一体的授课保障，确保每位学员课时及学习效果。</w:t>
      </w:r>
    </w:p>
    <w:p w:rsidR="00763BDE" w:rsidRDefault="00AA271B">
      <w:pPr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课程保障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1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—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校内线下面授辅导</w:t>
      </w:r>
    </w:p>
    <w:p w:rsidR="00763BDE" w:rsidRDefault="00AA271B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利用学员周六周日的业余时间和暑期进行线下集中面授辅导，线下面授学时不低于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600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课时。</w:t>
      </w:r>
    </w:p>
    <w:p w:rsidR="00763BDE" w:rsidRDefault="00AA271B">
      <w:pPr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lastRenderedPageBreak/>
        <w:t>课程保障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2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—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同方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APP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网校课堂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 xml:space="preserve"> </w:t>
      </w:r>
    </w:p>
    <w:p w:rsidR="00763BDE" w:rsidRDefault="00AA271B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利用同方专转本网校教学平台对所有在籍学员进行对应课程的直播，每位报名的学员都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拥有网课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平台的账号和密码，注册学员报名学籍，在线直播课时不低于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400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课时。</w:t>
      </w:r>
    </w:p>
    <w:p w:rsidR="00763BDE" w:rsidRDefault="00AA271B">
      <w:pPr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课程保障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3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—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课堂录播</w:t>
      </w:r>
    </w:p>
    <w:p w:rsidR="00763BDE" w:rsidRDefault="00AA271B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通过同方专转本网校学习平台进行课程回放的点播，同方专转本网校平台具有直播回放功能，所有直播课程结束后均支持回放，供学员课后自主复习。</w:t>
      </w:r>
    </w:p>
    <w:p w:rsidR="00763BDE" w:rsidRDefault="00AA271B">
      <w:pPr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课程保障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—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暑期集训营</w:t>
      </w:r>
    </w:p>
    <w:p w:rsidR="00763BDE" w:rsidRDefault="00AA271B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每位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学员除配周末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课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和网课之外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还会额外赠送一个价值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3280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元的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天暑期集训课程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(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学费全免，暑期集训在南京集训校区上课，校区食堂宿舍一应俱全，可以走读也可统一安排住宿，食宿交通费自理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，住宿费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35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元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/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天）。</w:t>
      </w:r>
    </w:p>
    <w:p w:rsidR="00763BDE" w:rsidRDefault="00AA271B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.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同方专转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本成立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于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2003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年，办学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余年以来一直长期致力于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专转本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教育培训领域，处于行业领先地位，坚持“学员第一，服务至上”的办学理念，并一直以师资水平高、培训效果明显、授课经验丰富、专业化程度高，收获广大家长和学员的信任。</w:t>
      </w:r>
    </w:p>
    <w:p w:rsidR="00763BDE" w:rsidRDefault="00AA271B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三、文化课班主任：</w:t>
      </w:r>
    </w:p>
    <w:p w:rsidR="00763BDE" w:rsidRDefault="00AA271B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方老师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15251986715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微信同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号）</w:t>
      </w:r>
    </w:p>
    <w:p w:rsidR="00763BDE" w:rsidRDefault="00AA271B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drawing>
          <wp:inline distT="0" distB="0" distL="114300" distR="114300">
            <wp:extent cx="1067435" cy="1209040"/>
            <wp:effectExtent l="0" t="0" r="18415" b="10160"/>
            <wp:docPr id="1" name="图片 1" descr="C:/Users/ASUS/Desktop/微信图片_20231207165404.png微信图片_20231207165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ASUS/Desktop/微信图片_20231207165404.png微信图片_20231207165404"/>
                    <pic:cNvPicPr>
                      <a:picLocks noChangeAspect="1"/>
                    </pic:cNvPicPr>
                  </pic:nvPicPr>
                  <pic:blipFill>
                    <a:blip r:embed="rId4"/>
                    <a:srcRect t="9398" b="9398"/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BDE" w:rsidRDefault="00AA271B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班主任寄语：你的学历就是你以后的名片，把握好现在，加油！</w:t>
      </w:r>
    </w:p>
    <w:p w:rsidR="00763BDE" w:rsidRDefault="00AA271B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转本来同方本科有保障！同方助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你转本成功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！</w:t>
      </w:r>
    </w:p>
    <w:p w:rsidR="00763BDE" w:rsidRDefault="00AA271B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专业课班主任：</w:t>
      </w:r>
    </w:p>
    <w:p w:rsidR="00763BDE" w:rsidRDefault="00AA271B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付老师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19816182889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微信同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号）</w:t>
      </w:r>
    </w:p>
    <w:p w:rsidR="00763BDE" w:rsidRDefault="00AA271B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drawing>
          <wp:inline distT="0" distB="0" distL="114300" distR="114300">
            <wp:extent cx="883920" cy="1210310"/>
            <wp:effectExtent l="0" t="0" r="11430" b="8890"/>
            <wp:docPr id="2" name="图片 2" descr="微信图片_20220529185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52918514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BDE" w:rsidRDefault="00AA271B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班主任寄语：现在挥下的汗水，都将会点亮你的人生之路！！！</w:t>
      </w:r>
    </w:p>
    <w:p w:rsidR="00763BDE" w:rsidRDefault="00AA271B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希望你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选择转本机构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是因为信任和口碑！低价绝对不是我们吸引你的理由，想转本，来同方，带你遇见：超级名师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+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超级考友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+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远见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+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见识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+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成功……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…</w:t>
      </w:r>
      <w:proofErr w:type="gramEnd"/>
    </w:p>
    <w:p w:rsidR="00763BDE" w:rsidRDefault="00AA271B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专业课班主任：</w:t>
      </w:r>
    </w:p>
    <w:p w:rsidR="00763BDE" w:rsidRDefault="00AA271B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梁老师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15189787000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微信同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号）</w:t>
      </w:r>
    </w:p>
    <w:p w:rsidR="00763BDE" w:rsidRDefault="00AA271B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noProof/>
          <w:color w:val="000000" w:themeColor="text1"/>
          <w:sz w:val="28"/>
          <w:szCs w:val="28"/>
        </w:rPr>
        <w:drawing>
          <wp:inline distT="0" distB="0" distL="114300" distR="114300">
            <wp:extent cx="1143000" cy="1600200"/>
            <wp:effectExtent l="0" t="0" r="0" b="0"/>
            <wp:docPr id="3" name="图片 3" descr="微信图片_20231207165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12071652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BDE" w:rsidRDefault="00AA271B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班主任寄语：问心无愧是我们稳得的报酬，用最纯粹的心，做最高尚的事！</w:t>
      </w:r>
    </w:p>
    <w:p w:rsidR="00763BDE" w:rsidRDefault="00AA271B">
      <w:pPr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同方专转本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专注转本二十余年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，全省连锁机构，大品牌有保障</w:t>
      </w:r>
    </w:p>
    <w:p w:rsidR="00763BDE" w:rsidRDefault="00763BDE">
      <w:pPr>
        <w:rPr>
          <w:rFonts w:ascii="仿宋" w:eastAsia="仿宋" w:hAnsi="仿宋"/>
          <w:color w:val="000000" w:themeColor="text1"/>
          <w:sz w:val="28"/>
          <w:szCs w:val="28"/>
        </w:rPr>
      </w:pPr>
    </w:p>
    <w:sectPr w:rsidR="00763B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hlNGJlMWU5NjZjZGQwMWRiMzBhODZmODgwYTM5N2IifQ=="/>
  </w:docVars>
  <w:rsids>
    <w:rsidRoot w:val="00DD3EF7"/>
    <w:rsid w:val="001571CD"/>
    <w:rsid w:val="003D078E"/>
    <w:rsid w:val="00557D46"/>
    <w:rsid w:val="00706136"/>
    <w:rsid w:val="00763BDE"/>
    <w:rsid w:val="00AA271B"/>
    <w:rsid w:val="00AC6CDD"/>
    <w:rsid w:val="00B36E9C"/>
    <w:rsid w:val="00BD4450"/>
    <w:rsid w:val="00C97C49"/>
    <w:rsid w:val="00D12562"/>
    <w:rsid w:val="00DD3EF7"/>
    <w:rsid w:val="00DF7128"/>
    <w:rsid w:val="04090BE9"/>
    <w:rsid w:val="09FF600B"/>
    <w:rsid w:val="111C62F6"/>
    <w:rsid w:val="18694A00"/>
    <w:rsid w:val="1E641526"/>
    <w:rsid w:val="2A1D6EA4"/>
    <w:rsid w:val="2CB25B52"/>
    <w:rsid w:val="2E693D66"/>
    <w:rsid w:val="30000983"/>
    <w:rsid w:val="47F6293F"/>
    <w:rsid w:val="48CB3DCC"/>
    <w:rsid w:val="50C30C0E"/>
    <w:rsid w:val="5F7A755A"/>
    <w:rsid w:val="63BA545B"/>
    <w:rsid w:val="6DCF1862"/>
    <w:rsid w:val="70AC7790"/>
    <w:rsid w:val="711C7479"/>
    <w:rsid w:val="72654724"/>
    <w:rsid w:val="75984456"/>
    <w:rsid w:val="7ABE4C8F"/>
    <w:rsid w:val="7F2D22E5"/>
    <w:rsid w:val="7FBD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FD8DFE-E844-40A6-A7D6-89EF1607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李旭海</dc:creator>
  <cp:lastModifiedBy>ylni</cp:lastModifiedBy>
  <cp:revision>2</cp:revision>
  <dcterms:created xsi:type="dcterms:W3CDTF">2023-12-13T03:58:00Z</dcterms:created>
  <dcterms:modified xsi:type="dcterms:W3CDTF">2023-12-13T03:58:00Z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90000C4127544A018541677651D79F37_13</vt:lpwstr>
  </property>
</Properties>
</file>